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B" w:rsidRDefault="00F01B9B" w:rsidP="00073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нформация об основных потребительских характеристиках регулируемых товаров и услуг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0C3A8C" w:rsidRPr="00B8158B">
        <w:rPr>
          <w:rFonts w:ascii="Times New Roman" w:eastAsia="Times New Roman" w:hAnsi="Times New Roman" w:cs="Times New Roman"/>
          <w:b/>
          <w:sz w:val="36"/>
          <w:szCs w:val="20"/>
        </w:rPr>
        <w:t>ООО "Шахтинская ГТЭС"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на</w:t>
      </w:r>
      <w:r w:rsidR="0090433D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  <w:r w:rsidR="007701E2">
        <w:rPr>
          <w:rFonts w:ascii="Times New Roman" w:eastAsia="Times New Roman" w:hAnsi="Times New Roman" w:cs="Times New Roman"/>
          <w:b/>
          <w:sz w:val="36"/>
          <w:szCs w:val="20"/>
        </w:rPr>
        <w:t>0</w:t>
      </w:r>
      <w:r w:rsidR="000B3473">
        <w:rPr>
          <w:rFonts w:ascii="Times New Roman" w:eastAsia="Times New Roman" w:hAnsi="Times New Roman" w:cs="Times New Roman"/>
          <w:b/>
          <w:sz w:val="36"/>
          <w:szCs w:val="20"/>
        </w:rPr>
        <w:t>5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</w:t>
      </w:r>
      <w:r w:rsidR="000B3473">
        <w:rPr>
          <w:rFonts w:ascii="Times New Roman" w:eastAsia="Times New Roman" w:hAnsi="Times New Roman" w:cs="Times New Roman"/>
          <w:b/>
          <w:sz w:val="36"/>
          <w:szCs w:val="20"/>
        </w:rPr>
        <w:t>04</w:t>
      </w:r>
      <w:r w:rsidR="0043202D">
        <w:rPr>
          <w:rFonts w:ascii="Times New Roman" w:eastAsia="Times New Roman" w:hAnsi="Times New Roman" w:cs="Times New Roman"/>
          <w:b/>
          <w:sz w:val="36"/>
          <w:szCs w:val="20"/>
        </w:rPr>
        <w:t>.201</w:t>
      </w:r>
      <w:r w:rsidR="000C214A">
        <w:rPr>
          <w:rFonts w:ascii="Times New Roman" w:eastAsia="Times New Roman" w:hAnsi="Times New Roman" w:cs="Times New Roman"/>
          <w:b/>
          <w:sz w:val="36"/>
          <w:szCs w:val="20"/>
        </w:rPr>
        <w:t>8</w:t>
      </w:r>
      <w:r w:rsidR="000C3A8C">
        <w:rPr>
          <w:rFonts w:ascii="Times New Roman" w:eastAsia="Times New Roman" w:hAnsi="Times New Roman" w:cs="Times New Roman"/>
          <w:b/>
          <w:sz w:val="36"/>
          <w:szCs w:val="20"/>
        </w:rPr>
        <w:t>г.</w:t>
      </w:r>
    </w:p>
    <w:p w:rsidR="000C3A8C" w:rsidRPr="000C3A8C" w:rsidRDefault="000C3A8C" w:rsidP="000C3A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127F94" w:rsidRPr="00B8158B" w:rsidRDefault="0043202D" w:rsidP="00073FF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E06BC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ООО «Шахтинская ГТЭС»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свободной форме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 w:rsidR="00947CB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F3">
        <w:rPr>
          <w:rFonts w:ascii="Times New Roman" w:eastAsia="Times New Roman" w:hAnsi="Times New Roman" w:cs="Times New Roman"/>
          <w:bCs/>
          <w:sz w:val="24"/>
          <w:szCs w:val="24"/>
        </w:rPr>
        <w:t>подпунктов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«е» и «ж» 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="00980E05" w:rsidRPr="00B8158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N 570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>5 июля 2013</w:t>
      </w:r>
      <w:r w:rsidR="001C77F0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стандартах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раскрытия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>теплоснабжающими организациями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теплосетевыми организациями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27F94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1EBD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</w:t>
      </w:r>
      <w:r w:rsidR="00A45BEF" w:rsidRPr="00B8158B">
        <w:rPr>
          <w:rFonts w:ascii="Times New Roman" w:eastAsia="Times New Roman" w:hAnsi="Times New Roman" w:cs="Times New Roman"/>
          <w:bCs/>
          <w:sz w:val="24"/>
          <w:szCs w:val="24"/>
        </w:rPr>
        <w:t>регулирования</w:t>
      </w:r>
      <w:r w:rsidR="00535060" w:rsidRPr="00B815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8158B" w:rsidRPr="00B8158B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(согласно внесенным изменениям Постановлением Правительства РФ от 31.08.2016г. № 867)</w:t>
      </w:r>
      <w:r w:rsidR="001C77F0" w:rsidRPr="00B815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77" w:type="dxa"/>
        <w:tblInd w:w="108" w:type="dxa"/>
        <w:tblLook w:val="04A0" w:firstRow="1" w:lastRow="0" w:firstColumn="1" w:lastColumn="0" w:noHBand="0" w:noVBand="1"/>
      </w:tblPr>
      <w:tblGrid>
        <w:gridCol w:w="1445"/>
        <w:gridCol w:w="5926"/>
        <w:gridCol w:w="2606"/>
      </w:tblGrid>
      <w:tr w:rsidR="00B8158B" w:rsidRPr="00B8158B" w:rsidTr="00C14727">
        <w:trPr>
          <w:trHeight w:val="615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основных потребительских характеристика</w:t>
            </w:r>
            <w:r w:rsidR="0004261B" w:rsidRPr="007E11D8">
              <w:rPr>
                <w:rFonts w:ascii="Times New Roman" w:eastAsia="Times New Roman" w:hAnsi="Times New Roman" w:cs="Times New Roman"/>
                <w:sz w:val="20"/>
                <w:szCs w:val="20"/>
              </w:rPr>
              <w:t>х регулируемых товаров и услуг</w:t>
            </w:r>
          </w:p>
        </w:tc>
      </w:tr>
      <w:tr w:rsidR="00B8158B" w:rsidRPr="00B8158B" w:rsidTr="00C14727">
        <w:trPr>
          <w:trHeight w:val="300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"Шахтинская ГТЭС"</w:t>
            </w:r>
          </w:p>
        </w:tc>
      </w:tr>
      <w:tr w:rsidR="00F01B9B" w:rsidRPr="00B8158B" w:rsidTr="00C14727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01B9B" w:rsidRPr="00B8158B" w:rsidTr="00C14727">
        <w:trPr>
          <w:trHeight w:val="4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1D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постановления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F01B9B" w:rsidRPr="00B8158B" w:rsidTr="00C14727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01B9B" w:rsidRPr="00B8158B" w:rsidTr="00C14727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«а»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аварий на </w:t>
            </w:r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тепловых сетях (единиц на </w:t>
            </w:r>
            <w:proofErr w:type="gramStart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км</w:t>
            </w:r>
            <w:proofErr w:type="gramEnd"/>
            <w:r w:rsidR="00D502AA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8B" w:rsidRPr="00B8158B" w:rsidRDefault="00B8158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  <w:bookmarkStart w:id="0" w:name="_GoBack"/>
            <w:bookmarkEnd w:id="0"/>
          </w:p>
        </w:tc>
      </w:tr>
      <w:tr w:rsidR="00F01B9B" w:rsidRPr="00B8158B" w:rsidTr="00C14727">
        <w:trPr>
          <w:trHeight w:val="64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«б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Количество аварий на источниках теплово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й энергии (единиц на источник)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F01B9B" w:rsidRPr="00B8158B" w:rsidTr="00C14727">
        <w:trPr>
          <w:trHeight w:val="87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«в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Показатели надежности и качества, установленные в соответствии с законодательством РФ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0,88</w:t>
            </w:r>
          </w:p>
        </w:tc>
      </w:tr>
      <w:tr w:rsidR="00F01B9B" w:rsidRPr="00B8158B" w:rsidTr="00C14727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«г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Доля числа исполненных в срок договоров о подключении (технологическом присоединении), %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п.20 «д</w:t>
            </w:r>
            <w:r w:rsidRPr="00F01B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8158B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Средняя продолжительность рассмотрения заявок на подключение (технологическое присоединение), дней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«е»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9B" w:rsidRPr="00B8158B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Вывод источников тепловой энергии, тепловых сетей из эксплуатации (с указанием такого источника или тепловой сети и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аты вывода из эксплуатации)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  <w:tr w:rsidR="00F01B9B" w:rsidRPr="00B8158B" w:rsidTr="00C14727">
        <w:trPr>
          <w:trHeight w:val="7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F01B9B" w:rsidRDefault="00F01B9B" w:rsidP="00F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п.20 «ж»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9A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тва Российской Федерации"</w:t>
            </w:r>
          </w:p>
          <w:p w:rsidR="00F01B9B" w:rsidRPr="00B8158B" w:rsidRDefault="00477E9A" w:rsidP="00B8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477E9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B9B" w:rsidRPr="00B8158B" w:rsidRDefault="00F01B9B" w:rsidP="00B8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8158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0,00</w:t>
            </w:r>
          </w:p>
        </w:tc>
      </w:tr>
    </w:tbl>
    <w:p w:rsidR="00385A97" w:rsidRDefault="00385A97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Default="00073FF5">
      <w:pPr>
        <w:rPr>
          <w:rFonts w:ascii="Times New Roman" w:hAnsi="Times New Roman" w:cs="Times New Roman"/>
          <w:sz w:val="20"/>
          <w:szCs w:val="20"/>
        </w:rPr>
      </w:pPr>
    </w:p>
    <w:p w:rsidR="00073FF5" w:rsidRPr="00B8158B" w:rsidRDefault="00073FF5">
      <w:pPr>
        <w:rPr>
          <w:rFonts w:ascii="Times New Roman" w:hAnsi="Times New Roman" w:cs="Times New Roman"/>
          <w:sz w:val="20"/>
          <w:szCs w:val="20"/>
        </w:rPr>
      </w:pPr>
    </w:p>
    <w:sectPr w:rsidR="00073FF5" w:rsidRPr="00B8158B" w:rsidSect="00C14727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4"/>
    <w:rsid w:val="000303BE"/>
    <w:rsid w:val="00035098"/>
    <w:rsid w:val="0004261B"/>
    <w:rsid w:val="00070CF3"/>
    <w:rsid w:val="00073FF5"/>
    <w:rsid w:val="000B3473"/>
    <w:rsid w:val="000C214A"/>
    <w:rsid w:val="000C3A8C"/>
    <w:rsid w:val="000D3666"/>
    <w:rsid w:val="000F6A57"/>
    <w:rsid w:val="00126F0C"/>
    <w:rsid w:val="00127F94"/>
    <w:rsid w:val="001311D4"/>
    <w:rsid w:val="00154A15"/>
    <w:rsid w:val="00160350"/>
    <w:rsid w:val="001C77F0"/>
    <w:rsid w:val="00266DC8"/>
    <w:rsid w:val="0027485F"/>
    <w:rsid w:val="002808D4"/>
    <w:rsid w:val="00283CFB"/>
    <w:rsid w:val="002A6543"/>
    <w:rsid w:val="00325D75"/>
    <w:rsid w:val="00341EBD"/>
    <w:rsid w:val="00377B68"/>
    <w:rsid w:val="00385A97"/>
    <w:rsid w:val="00411057"/>
    <w:rsid w:val="0043202D"/>
    <w:rsid w:val="00477E9A"/>
    <w:rsid w:val="00492284"/>
    <w:rsid w:val="004E06BC"/>
    <w:rsid w:val="004E3DC0"/>
    <w:rsid w:val="00510167"/>
    <w:rsid w:val="0051055E"/>
    <w:rsid w:val="00514DB1"/>
    <w:rsid w:val="00516115"/>
    <w:rsid w:val="00533AD0"/>
    <w:rsid w:val="00535060"/>
    <w:rsid w:val="00572955"/>
    <w:rsid w:val="005740FB"/>
    <w:rsid w:val="00585D66"/>
    <w:rsid w:val="005A2950"/>
    <w:rsid w:val="005A38E7"/>
    <w:rsid w:val="005B13E4"/>
    <w:rsid w:val="006F4BB5"/>
    <w:rsid w:val="006F519A"/>
    <w:rsid w:val="00741156"/>
    <w:rsid w:val="007701E2"/>
    <w:rsid w:val="007D0ED2"/>
    <w:rsid w:val="007E11D8"/>
    <w:rsid w:val="00825AFB"/>
    <w:rsid w:val="00862F87"/>
    <w:rsid w:val="008644E8"/>
    <w:rsid w:val="008B0711"/>
    <w:rsid w:val="008B0786"/>
    <w:rsid w:val="008E50D7"/>
    <w:rsid w:val="0090433D"/>
    <w:rsid w:val="00947CBA"/>
    <w:rsid w:val="009667E1"/>
    <w:rsid w:val="00980E05"/>
    <w:rsid w:val="009F2996"/>
    <w:rsid w:val="00A45BEF"/>
    <w:rsid w:val="00A53AA6"/>
    <w:rsid w:val="00AE0929"/>
    <w:rsid w:val="00AF1981"/>
    <w:rsid w:val="00AF7840"/>
    <w:rsid w:val="00B26603"/>
    <w:rsid w:val="00B653D8"/>
    <w:rsid w:val="00B655FF"/>
    <w:rsid w:val="00B73F4F"/>
    <w:rsid w:val="00B8158B"/>
    <w:rsid w:val="00B821AE"/>
    <w:rsid w:val="00BC2111"/>
    <w:rsid w:val="00BC59C6"/>
    <w:rsid w:val="00BD35AE"/>
    <w:rsid w:val="00BD6EE8"/>
    <w:rsid w:val="00C14727"/>
    <w:rsid w:val="00C2426B"/>
    <w:rsid w:val="00C414C6"/>
    <w:rsid w:val="00C625F7"/>
    <w:rsid w:val="00C63552"/>
    <w:rsid w:val="00C67B24"/>
    <w:rsid w:val="00C72F2D"/>
    <w:rsid w:val="00CB4DD4"/>
    <w:rsid w:val="00CB7381"/>
    <w:rsid w:val="00CD5CAA"/>
    <w:rsid w:val="00CE262E"/>
    <w:rsid w:val="00D4555E"/>
    <w:rsid w:val="00D502AA"/>
    <w:rsid w:val="00D66B7D"/>
    <w:rsid w:val="00EA17C7"/>
    <w:rsid w:val="00EB12DE"/>
    <w:rsid w:val="00EC4A7C"/>
    <w:rsid w:val="00F01B9B"/>
    <w:rsid w:val="00F128E0"/>
    <w:rsid w:val="00F810B1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FCC8-5D90-4870-B3B8-205880A6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ОРЭМ2</dc:creator>
  <cp:lastModifiedBy>Агаркова Анна</cp:lastModifiedBy>
  <cp:revision>24</cp:revision>
  <cp:lastPrinted>2018-04-05T05:53:00Z</cp:lastPrinted>
  <dcterms:created xsi:type="dcterms:W3CDTF">2016-10-07T11:04:00Z</dcterms:created>
  <dcterms:modified xsi:type="dcterms:W3CDTF">2018-04-05T05:54:00Z</dcterms:modified>
</cp:coreProperties>
</file>