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B" w:rsidRDefault="00F01B9B" w:rsidP="0007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нформация об основных потребительских характеристиках регулируемых товаров и услуг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ООО "</w:t>
      </w:r>
      <w:proofErr w:type="spellStart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Шахтинская</w:t>
      </w:r>
      <w:proofErr w:type="spellEnd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 xml:space="preserve"> ГТЭС"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на</w:t>
      </w:r>
      <w:r w:rsidR="00EC4A7C">
        <w:rPr>
          <w:rFonts w:ascii="Times New Roman" w:eastAsia="Times New Roman" w:hAnsi="Times New Roman" w:cs="Times New Roman"/>
          <w:b/>
          <w:sz w:val="36"/>
          <w:szCs w:val="20"/>
        </w:rPr>
        <w:t xml:space="preserve"> 05</w:t>
      </w:r>
      <w:bookmarkStart w:id="0" w:name="_GoBack"/>
      <w:bookmarkEnd w:id="0"/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0</w:t>
      </w:r>
      <w:r w:rsidR="008B0711">
        <w:rPr>
          <w:rFonts w:ascii="Times New Roman" w:eastAsia="Times New Roman" w:hAnsi="Times New Roman" w:cs="Times New Roman"/>
          <w:b/>
          <w:sz w:val="36"/>
          <w:szCs w:val="20"/>
        </w:rPr>
        <w:t>4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.2017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г.</w:t>
      </w:r>
    </w:p>
    <w:p w:rsidR="000C3A8C" w:rsidRPr="000C3A8C" w:rsidRDefault="000C3A8C" w:rsidP="000C3A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127F94" w:rsidRPr="00B8158B" w:rsidRDefault="0043202D" w:rsidP="00073FF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Шахтинская</w:t>
      </w:r>
      <w:proofErr w:type="spellEnd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ГТЭС»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свободной форме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>подпунктов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«е» и «ж»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N 570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>5 июля 2013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стандартах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раскрытия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теплоснабжающими организациями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теплосетевыми организациями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(согласно внесенным изменениям Постановлением Правительства РФ от 31.08.2016г. № 867)</w:t>
      </w:r>
      <w:r w:rsidR="001C77F0" w:rsidRPr="00B8158B">
        <w:rPr>
          <w:rFonts w:ascii="Times New Roman" w:hAnsi="Times New Roman" w:cs="Times New Roman"/>
          <w:sz w:val="24"/>
          <w:szCs w:val="24"/>
        </w:rPr>
        <w:t>:</w:t>
      </w:r>
    </w:p>
    <w:p w:rsidR="00B821AE" w:rsidRDefault="00B821AE" w:rsidP="0016035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45"/>
        <w:gridCol w:w="5730"/>
        <w:gridCol w:w="2606"/>
      </w:tblGrid>
      <w:tr w:rsidR="00B8158B" w:rsidRPr="00B8158B" w:rsidTr="00073FF5">
        <w:trPr>
          <w:trHeight w:val="6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основных потребительских характеристика</w:t>
            </w:r>
            <w:r w:rsidR="0004261B" w:rsidRPr="007E11D8">
              <w:rPr>
                <w:rFonts w:ascii="Times New Roman" w:eastAsia="Times New Roman" w:hAnsi="Times New Roman" w:cs="Times New Roman"/>
                <w:sz w:val="20"/>
                <w:szCs w:val="20"/>
              </w:rPr>
              <w:t>х регулируемых товаров и услуг</w:t>
            </w:r>
          </w:p>
        </w:tc>
      </w:tr>
      <w:tr w:rsidR="00B8158B" w:rsidRPr="00B8158B" w:rsidTr="00073FF5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"Шахтинская ГТЭС"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01B9B" w:rsidRPr="00B8158B" w:rsidTr="00073FF5">
        <w:trPr>
          <w:trHeight w:val="4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1D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постановления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«а»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аварий на </w:t>
            </w:r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тепловых сетях (единиц на </w:t>
            </w:r>
            <w:proofErr w:type="gramStart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км</w:t>
            </w:r>
            <w:proofErr w:type="gramEnd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«б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Количество аварий на источниках теплово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й энергии (единиц на источник)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87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«в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Показатели надежности и качества, установленные в соответствии с законодательством РФ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0,88</w:t>
            </w:r>
          </w:p>
        </w:tc>
      </w:tr>
      <w:tr w:rsidR="00F01B9B" w:rsidRPr="00B8158B" w:rsidTr="00073FF5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«г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«д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«е»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Вывод источников тепловой энергии, тепловых сетей из эксплуатации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«ж»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Основания приостановления, ограничения и </w:t>
            </w:r>
            <w:r w:rsidRPr="00F01B9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прекращения</w:t>
            </w: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режима потребления тепловой энергии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</w:tbl>
    <w:p w:rsidR="00385A97" w:rsidRDefault="00385A97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Pr="00B8158B" w:rsidRDefault="00073FF5">
      <w:pPr>
        <w:rPr>
          <w:rFonts w:ascii="Times New Roman" w:hAnsi="Times New Roman" w:cs="Times New Roman"/>
          <w:sz w:val="20"/>
          <w:szCs w:val="20"/>
        </w:rPr>
      </w:pPr>
    </w:p>
    <w:sectPr w:rsidR="00073FF5" w:rsidRPr="00B8158B" w:rsidSect="00073FF5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4"/>
    <w:rsid w:val="000303BE"/>
    <w:rsid w:val="00035098"/>
    <w:rsid w:val="0004261B"/>
    <w:rsid w:val="00070CF3"/>
    <w:rsid w:val="00073FF5"/>
    <w:rsid w:val="000C3A8C"/>
    <w:rsid w:val="000D3666"/>
    <w:rsid w:val="000F6A57"/>
    <w:rsid w:val="00126F0C"/>
    <w:rsid w:val="00127F94"/>
    <w:rsid w:val="001311D4"/>
    <w:rsid w:val="00154A15"/>
    <w:rsid w:val="00160350"/>
    <w:rsid w:val="001C77F0"/>
    <w:rsid w:val="00266DC8"/>
    <w:rsid w:val="0027485F"/>
    <w:rsid w:val="002808D4"/>
    <w:rsid w:val="00283CFB"/>
    <w:rsid w:val="002A6543"/>
    <w:rsid w:val="00325D75"/>
    <w:rsid w:val="00341EBD"/>
    <w:rsid w:val="00377B68"/>
    <w:rsid w:val="00385A97"/>
    <w:rsid w:val="00411057"/>
    <w:rsid w:val="0043202D"/>
    <w:rsid w:val="00492284"/>
    <w:rsid w:val="004E06BC"/>
    <w:rsid w:val="004E3DC0"/>
    <w:rsid w:val="0051055E"/>
    <w:rsid w:val="00516115"/>
    <w:rsid w:val="00533AD0"/>
    <w:rsid w:val="00535060"/>
    <w:rsid w:val="00572955"/>
    <w:rsid w:val="005740FB"/>
    <w:rsid w:val="00585D66"/>
    <w:rsid w:val="005A2950"/>
    <w:rsid w:val="005A38E7"/>
    <w:rsid w:val="005B13E4"/>
    <w:rsid w:val="006F4BB5"/>
    <w:rsid w:val="006F519A"/>
    <w:rsid w:val="00741156"/>
    <w:rsid w:val="007E11D8"/>
    <w:rsid w:val="00825AFB"/>
    <w:rsid w:val="00862F87"/>
    <w:rsid w:val="008644E8"/>
    <w:rsid w:val="008B0711"/>
    <w:rsid w:val="008B0786"/>
    <w:rsid w:val="008E50D7"/>
    <w:rsid w:val="00947CBA"/>
    <w:rsid w:val="009667E1"/>
    <w:rsid w:val="00980E05"/>
    <w:rsid w:val="009F2996"/>
    <w:rsid w:val="00A45BEF"/>
    <w:rsid w:val="00A53AA6"/>
    <w:rsid w:val="00AE0929"/>
    <w:rsid w:val="00AF1981"/>
    <w:rsid w:val="00AF7840"/>
    <w:rsid w:val="00B26603"/>
    <w:rsid w:val="00B653D8"/>
    <w:rsid w:val="00B655FF"/>
    <w:rsid w:val="00B73F4F"/>
    <w:rsid w:val="00B8158B"/>
    <w:rsid w:val="00B821AE"/>
    <w:rsid w:val="00BC2111"/>
    <w:rsid w:val="00BC59C6"/>
    <w:rsid w:val="00BD35AE"/>
    <w:rsid w:val="00BD6EE8"/>
    <w:rsid w:val="00C2426B"/>
    <w:rsid w:val="00C414C6"/>
    <w:rsid w:val="00C625F7"/>
    <w:rsid w:val="00C63552"/>
    <w:rsid w:val="00C67B24"/>
    <w:rsid w:val="00C72F2D"/>
    <w:rsid w:val="00CB4DD4"/>
    <w:rsid w:val="00CB7381"/>
    <w:rsid w:val="00CD5CAA"/>
    <w:rsid w:val="00CE262E"/>
    <w:rsid w:val="00D4555E"/>
    <w:rsid w:val="00D502AA"/>
    <w:rsid w:val="00D66B7D"/>
    <w:rsid w:val="00EA17C7"/>
    <w:rsid w:val="00EB12DE"/>
    <w:rsid w:val="00EC4A7C"/>
    <w:rsid w:val="00F01B9B"/>
    <w:rsid w:val="00F128E0"/>
    <w:rsid w:val="00F810B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3972-E4B1-476D-9765-7EA5761D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ОРЭМ2</dc:creator>
  <cp:lastModifiedBy>Агаркова Анна</cp:lastModifiedBy>
  <cp:revision>17</cp:revision>
  <cp:lastPrinted>2017-04-05T06:27:00Z</cp:lastPrinted>
  <dcterms:created xsi:type="dcterms:W3CDTF">2016-10-07T11:04:00Z</dcterms:created>
  <dcterms:modified xsi:type="dcterms:W3CDTF">2017-04-05T06:27:00Z</dcterms:modified>
</cp:coreProperties>
</file>